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BCC3" w14:textId="77777777" w:rsidR="008D18EA" w:rsidRDefault="008D18EA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EA">
        <w:rPr>
          <w:rFonts w:ascii="Times New Roman" w:hAnsi="Times New Roman" w:cs="Times New Roman"/>
          <w:b/>
          <w:sz w:val="24"/>
          <w:szCs w:val="24"/>
        </w:rPr>
        <w:t>AYAKKABI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EA">
        <w:rPr>
          <w:rFonts w:ascii="Times New Roman" w:hAnsi="Times New Roman" w:cs="Times New Roman"/>
          <w:b/>
          <w:sz w:val="24"/>
          <w:szCs w:val="24"/>
        </w:rPr>
        <w:t xml:space="preserve"> MODELİSTLİĞİ  DALI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EA">
        <w:rPr>
          <w:rFonts w:ascii="Times New Roman" w:hAnsi="Times New Roman" w:cs="Times New Roman"/>
          <w:b/>
          <w:sz w:val="24"/>
          <w:szCs w:val="24"/>
        </w:rPr>
        <w:t>USTALIK 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2E85BCC4" w14:textId="2A86F573" w:rsidR="009F5117" w:rsidRDefault="008D1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51538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angisi iş sağlığı ve güvenliğinin başlıca amaçlarından </w:t>
      </w:r>
      <w:r w:rsidRPr="00DC2A6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85BCC5" w14:textId="3007661C" w:rsidR="008D18EA" w:rsidRDefault="008D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2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 yerlerindeki riskleri tamamen ortadan kaldırmak ya da en aza indirmek</w:t>
      </w:r>
    </w:p>
    <w:p w14:paraId="2E85BCC6" w14:textId="26E4FF7D" w:rsidR="008D18EA" w:rsidRDefault="008D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C2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 sağlığını fiziksel, ruhsal ve tıbbi açıdan korumak ve geliştirmek</w:t>
      </w:r>
    </w:p>
    <w:p w14:paraId="2E85BCC7" w14:textId="6E89A01A" w:rsidR="008D18EA" w:rsidRDefault="008D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C2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 yerinde üretimi artırmak</w:t>
      </w:r>
    </w:p>
    <w:p w14:paraId="2E85BCC8" w14:textId="3910F63C" w:rsidR="005A6D45" w:rsidRDefault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C2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 çalışma koşullarının olumsuz etkilerinden korumak</w:t>
      </w:r>
    </w:p>
    <w:p w14:paraId="5AC32141" w14:textId="77777777" w:rsidR="00B91F93" w:rsidRDefault="00B91F93">
      <w:pPr>
        <w:rPr>
          <w:rFonts w:ascii="Times New Roman" w:hAnsi="Times New Roman" w:cs="Times New Roman"/>
          <w:sz w:val="24"/>
          <w:szCs w:val="24"/>
        </w:rPr>
      </w:pPr>
    </w:p>
    <w:p w14:paraId="2E85BCC9" w14:textId="1682F580" w:rsidR="005A6D45" w:rsidRDefault="005A6D45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51538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angisinde teknik resimde kullanılan standart kâğıt ölçüsü </w:t>
      </w:r>
      <w:r w:rsidRPr="00051538">
        <w:rPr>
          <w:rFonts w:ascii="Times New Roman" w:hAnsi="Times New Roman" w:cs="Times New Roman"/>
          <w:b/>
          <w:sz w:val="24"/>
          <w:szCs w:val="24"/>
          <w:u w:val="single"/>
        </w:rPr>
        <w:t>yanlış</w:t>
      </w:r>
      <w:r>
        <w:rPr>
          <w:rFonts w:ascii="Times New Roman" w:hAnsi="Times New Roman" w:cs="Times New Roman"/>
          <w:b/>
          <w:sz w:val="24"/>
          <w:szCs w:val="24"/>
        </w:rPr>
        <w:t xml:space="preserve"> verilmiştir?</w:t>
      </w:r>
    </w:p>
    <w:p w14:paraId="2E85BCCA" w14:textId="332DF211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51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A5=148</w:t>
      </w:r>
      <w:r w:rsidR="00B9581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210</w:t>
      </w:r>
    </w:p>
    <w:p w14:paraId="2E85BCCB" w14:textId="603EC9DE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A4=210</w:t>
      </w:r>
      <w:r w:rsidR="00B9581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297</w:t>
      </w:r>
    </w:p>
    <w:p w14:paraId="2E85BCCC" w14:textId="375E3490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A3=297</w:t>
      </w:r>
      <w:r w:rsidR="00B9581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420</w:t>
      </w:r>
    </w:p>
    <w:p w14:paraId="2E85BCCD" w14:textId="0ADFA311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A2=420</w:t>
      </w:r>
      <w:r w:rsidR="00B9581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210</w:t>
      </w:r>
    </w:p>
    <w:p w14:paraId="407F7E98" w14:textId="77777777" w:rsidR="00B91F93" w:rsidRDefault="00B91F93" w:rsidP="005A6D45">
      <w:pPr>
        <w:rPr>
          <w:rFonts w:ascii="Times New Roman" w:hAnsi="Times New Roman" w:cs="Times New Roman"/>
          <w:sz w:val="24"/>
          <w:szCs w:val="24"/>
        </w:rPr>
      </w:pPr>
    </w:p>
    <w:p w14:paraId="2E85BCCE" w14:textId="762868A1" w:rsidR="005A6D45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B95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Ayak üzerinde ölçüm yap</w:t>
      </w:r>
      <w:r w:rsidR="00B95816">
        <w:rPr>
          <w:rFonts w:ascii="Times New Roman" w:hAnsi="Times New Roman" w:cs="Times New Roman"/>
          <w:b/>
          <w:sz w:val="24"/>
          <w:szCs w:val="24"/>
        </w:rPr>
        <w:t>ılı</w:t>
      </w:r>
      <w:r>
        <w:rPr>
          <w:rFonts w:ascii="Times New Roman" w:hAnsi="Times New Roman" w:cs="Times New Roman"/>
          <w:b/>
          <w:sz w:val="24"/>
          <w:szCs w:val="24"/>
        </w:rPr>
        <w:t xml:space="preserve">rken hangisinin ölçülmesi </w:t>
      </w:r>
      <w:r w:rsidRPr="00B95816">
        <w:rPr>
          <w:rFonts w:ascii="Times New Roman" w:hAnsi="Times New Roman" w:cs="Times New Roman"/>
          <w:b/>
          <w:sz w:val="24"/>
          <w:szCs w:val="24"/>
          <w:u w:val="single"/>
        </w:rPr>
        <w:t>gereksizdir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2E85BCCF" w14:textId="27378C7B" w:rsidR="00AA57A0" w:rsidRDefault="00AA57A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9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Ayak uzunluğu </w:t>
      </w:r>
    </w:p>
    <w:p w14:paraId="2E85BCD0" w14:textId="191520EE" w:rsidR="00AA57A0" w:rsidRDefault="00AA57A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9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Bilek çevresi</w:t>
      </w:r>
    </w:p>
    <w:p w14:paraId="2E85BCD1" w14:textId="5A9D008F" w:rsidR="00AA57A0" w:rsidRDefault="00AA57A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9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Tarak çevresi</w:t>
      </w:r>
    </w:p>
    <w:p w14:paraId="2E85BCD2" w14:textId="2A9B3A6F" w:rsidR="00AA57A0" w:rsidRDefault="00AA57A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9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Başparmak çevresi</w:t>
      </w:r>
    </w:p>
    <w:p w14:paraId="201D6B06" w14:textId="77777777" w:rsidR="00B91F93" w:rsidRDefault="00B91F93" w:rsidP="00AA57A0">
      <w:pPr>
        <w:rPr>
          <w:rFonts w:ascii="Times New Roman" w:hAnsi="Times New Roman" w:cs="Times New Roman"/>
          <w:sz w:val="24"/>
          <w:szCs w:val="24"/>
        </w:rPr>
      </w:pPr>
    </w:p>
    <w:p w14:paraId="2E85BCD3" w14:textId="0742D969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95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Kalıp alt kenarında iç </w:t>
      </w:r>
      <w:r w:rsidR="00491500">
        <w:rPr>
          <w:rFonts w:ascii="Times New Roman" w:hAnsi="Times New Roman" w:cs="Times New Roman"/>
          <w:b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sz w:val="24"/>
          <w:szCs w:val="24"/>
        </w:rPr>
        <w:t>dış kenarların ayrı gösterildiği ve bu bölgenin dışındaki yerlerde ortalamaların alındığı forma ne denir?</w:t>
      </w:r>
    </w:p>
    <w:p w14:paraId="2E85BCD4" w14:textId="6652B666" w:rsidR="00C54E55" w:rsidRDefault="00C54E5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9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İç form</w:t>
      </w:r>
    </w:p>
    <w:p w14:paraId="2E85BCD5" w14:textId="0E2C634A" w:rsidR="00C54E55" w:rsidRDefault="00C54E5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9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 form</w:t>
      </w:r>
    </w:p>
    <w:p w14:paraId="2E85BCD6" w14:textId="57E9C780" w:rsidR="00C54E55" w:rsidRDefault="00C54E5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9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Dış form</w:t>
      </w:r>
    </w:p>
    <w:p w14:paraId="3B542F21" w14:textId="7E661B8B" w:rsidR="00B91F93" w:rsidRDefault="00C54E5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9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Gamba</w:t>
      </w:r>
    </w:p>
    <w:p w14:paraId="2E85BCD8" w14:textId="04F886E7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70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Ayakkabı tasarımı hakkında hangisi </w:t>
      </w:r>
      <w:r w:rsidRPr="007707E0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85BCD9" w14:textId="44B36B1B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7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Ayakkabı tasarımında ilk aşama, düşünülen modelin ilk ve genel görüntü çizimin</w:t>
      </w:r>
      <w:r w:rsidR="00AB4AB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eskiz h</w:t>
      </w:r>
      <w:r w:rsidR="007707E0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linde çizilmesidir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DA" w14:textId="0EFC3DEF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07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Tüm detaylar eskiz çizimler üzerinde gösterilmelidir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DB" w14:textId="09B93AEC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07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modelden yola çık</w:t>
      </w:r>
      <w:r w:rsidR="00BF6D50">
        <w:rPr>
          <w:rFonts w:ascii="Times New Roman" w:hAnsi="Times New Roman" w:cs="Times New Roman"/>
          <w:sz w:val="24"/>
          <w:szCs w:val="24"/>
        </w:rPr>
        <w:t>ıl</w:t>
      </w:r>
      <w:r>
        <w:rPr>
          <w:rFonts w:ascii="Times New Roman" w:hAnsi="Times New Roman" w:cs="Times New Roman"/>
          <w:sz w:val="24"/>
          <w:szCs w:val="24"/>
        </w:rPr>
        <w:t>arak yüzlerce model geliştirilebilir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DF" w14:textId="1BE144E4" w:rsidR="00A7674E" w:rsidRPr="00056683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F6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Kalıp modeli ve ökçe yüksekliği çizim</w:t>
      </w:r>
      <w:r w:rsidR="00BF6D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etkileyen unsurlardır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E0" w14:textId="0A328398" w:rsidR="00A7674E" w:rsidRDefault="00A7674E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BF6D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etüdü hakkında hangisi </w:t>
      </w:r>
      <w:r w:rsidRPr="00BF6D50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85BCE1" w14:textId="2C77B9C5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F6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Etüt ed</w:t>
      </w:r>
      <w:r w:rsidR="00B91E01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>rken ayakkabının biçim ve ölçülerinde değişiklikler yapılabilir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E2" w14:textId="081E7E88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91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Etüt yapıldıktan sonra altına kimlik bilgileri yazılmalıdır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E3" w14:textId="65C0D94D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3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Çizim</w:t>
      </w:r>
      <w:r w:rsidR="006300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malzemeyi daha dikkatli inceleme imkânı sağlar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E4" w14:textId="4EEF26AC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3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 için gerekli malzemeyi ve aksesuarı tasarımcı seçer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47AB8720" w14:textId="77777777" w:rsidR="00056683" w:rsidRDefault="00056683" w:rsidP="00A7674E">
      <w:pPr>
        <w:rPr>
          <w:rFonts w:ascii="Times New Roman" w:hAnsi="Times New Roman" w:cs="Times New Roman"/>
          <w:sz w:val="24"/>
          <w:szCs w:val="24"/>
        </w:rPr>
      </w:pPr>
    </w:p>
    <w:p w14:paraId="2E85BCE5" w14:textId="4AA4E074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674E">
        <w:rPr>
          <w:rFonts w:ascii="Times New Roman" w:hAnsi="Times New Roman" w:cs="Times New Roman"/>
          <w:b/>
          <w:sz w:val="24"/>
          <w:szCs w:val="24"/>
        </w:rPr>
        <w:t>.</w:t>
      </w:r>
      <w:r w:rsidR="0059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74E">
        <w:rPr>
          <w:rFonts w:ascii="Times New Roman" w:hAnsi="Times New Roman" w:cs="Times New Roman"/>
          <w:b/>
          <w:sz w:val="24"/>
          <w:szCs w:val="24"/>
        </w:rPr>
        <w:t xml:space="preserve">Kadın günlük modeli hakkında hangisi </w:t>
      </w:r>
      <w:r w:rsidR="00A7674E" w:rsidRPr="006E114C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2E85BCE6" w14:textId="641F41A5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9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Standart kalıp uzunluğunun ¼</w:t>
      </w:r>
      <w:r w:rsidR="006454B5">
        <w:rPr>
          <w:rFonts w:ascii="Times New Roman" w:hAnsi="Times New Roman" w:cs="Times New Roman"/>
          <w:sz w:val="24"/>
          <w:szCs w:val="24"/>
        </w:rPr>
        <w:t>’ü ayak noktasını verir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E7" w14:textId="76E9F486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F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Standart form üzerine model çizgilerini aktarabilmek amacıyla açılır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E8" w14:textId="0856BD4E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F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Standart form üzerine tanımlayıcı bile olsa hiçbir şekilde yazı yazılmamalıdır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E9" w14:textId="64E97331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F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Istampalar üzerine bindirme yerlerinde kanal açılır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6AF513FD" w14:textId="77777777" w:rsidR="00056683" w:rsidRDefault="00056683" w:rsidP="00A7674E">
      <w:pPr>
        <w:rPr>
          <w:rFonts w:ascii="Times New Roman" w:hAnsi="Times New Roman" w:cs="Times New Roman"/>
          <w:sz w:val="24"/>
          <w:szCs w:val="24"/>
        </w:rPr>
      </w:pPr>
    </w:p>
    <w:p w14:paraId="2E85BCEA" w14:textId="03A24B1B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0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A7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angisi lastikli mokasen modelinde ıstampa üzerinde yapılan bir işlem </w:t>
      </w:r>
      <w:r w:rsidRPr="006E114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85BCEB" w14:textId="0A95C138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0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 çentiği açmak</w:t>
      </w:r>
    </w:p>
    <w:p w14:paraId="2E85BCEC" w14:textId="2E2227B5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0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Istampaların sayısını yazmak</w:t>
      </w:r>
    </w:p>
    <w:p w14:paraId="2E85BCED" w14:textId="6F5A2497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0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Payları eklemek</w:t>
      </w:r>
    </w:p>
    <w:p w14:paraId="2E85BCEE" w14:textId="295049E3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0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Kanal açmak</w:t>
      </w:r>
    </w:p>
    <w:p w14:paraId="082F6003" w14:textId="77777777" w:rsidR="00332A76" w:rsidRDefault="00332A76" w:rsidP="006454B5">
      <w:pPr>
        <w:rPr>
          <w:rFonts w:ascii="Times New Roman" w:hAnsi="Times New Roman" w:cs="Times New Roman"/>
          <w:sz w:val="24"/>
          <w:szCs w:val="24"/>
        </w:rPr>
      </w:pPr>
    </w:p>
    <w:p w14:paraId="2E85BCEF" w14:textId="50D41AC5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072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Asimetrik fantezi modeli hakkında hangisi doğrudur?</w:t>
      </w:r>
    </w:p>
    <w:p w14:paraId="2E85BCF0" w14:textId="38D47263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0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Asimetrik modellerde astar kullanılmaz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F1" w14:textId="12DE8006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0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Asimetrik modellerde astar tek parça olmalıdır</w:t>
      </w:r>
      <w:r w:rsidR="00907276">
        <w:rPr>
          <w:rFonts w:ascii="Times New Roman" w:hAnsi="Times New Roman" w:cs="Times New Roman"/>
          <w:sz w:val="24"/>
          <w:szCs w:val="24"/>
        </w:rPr>
        <w:t>.</w:t>
      </w:r>
    </w:p>
    <w:p w14:paraId="2E85BCF2" w14:textId="1EEF3608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 w:rsidRPr="009158A3">
        <w:rPr>
          <w:rFonts w:ascii="Times New Roman" w:hAnsi="Times New Roman" w:cs="Times New Roman"/>
          <w:sz w:val="24"/>
          <w:szCs w:val="24"/>
        </w:rPr>
        <w:t>C)</w:t>
      </w:r>
      <w:r w:rsidR="00907276" w:rsidRPr="009158A3">
        <w:rPr>
          <w:rFonts w:ascii="Times New Roman" w:hAnsi="Times New Roman" w:cs="Times New Roman"/>
          <w:sz w:val="24"/>
          <w:szCs w:val="24"/>
        </w:rPr>
        <w:t xml:space="preserve"> </w:t>
      </w:r>
      <w:r w:rsidRPr="009158A3">
        <w:rPr>
          <w:rFonts w:ascii="Times New Roman" w:hAnsi="Times New Roman" w:cs="Times New Roman"/>
          <w:sz w:val="24"/>
          <w:szCs w:val="24"/>
        </w:rPr>
        <w:t>El montasında astar</w:t>
      </w:r>
      <w:r w:rsidR="00D25E44" w:rsidRPr="009158A3">
        <w:rPr>
          <w:rFonts w:ascii="Times New Roman" w:hAnsi="Times New Roman" w:cs="Times New Roman"/>
          <w:sz w:val="24"/>
          <w:szCs w:val="24"/>
        </w:rPr>
        <w:t>,</w:t>
      </w:r>
      <w:r w:rsidRPr="009158A3">
        <w:rPr>
          <w:rFonts w:ascii="Times New Roman" w:hAnsi="Times New Roman" w:cs="Times New Roman"/>
          <w:sz w:val="24"/>
          <w:szCs w:val="24"/>
        </w:rPr>
        <w:t xml:space="preserve"> monta kısmında kısaltılmaz</w:t>
      </w:r>
      <w:r w:rsidR="00907276" w:rsidRPr="009158A3">
        <w:rPr>
          <w:rFonts w:ascii="Times New Roman" w:hAnsi="Times New Roman" w:cs="Times New Roman"/>
          <w:sz w:val="24"/>
          <w:szCs w:val="24"/>
        </w:rPr>
        <w:t>.</w:t>
      </w:r>
    </w:p>
    <w:p w14:paraId="2E85BCF3" w14:textId="7413E482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Astar ıstampalarında ıstampa bilgileri yazılmaz</w:t>
      </w:r>
      <w:r w:rsidR="00D25E44">
        <w:rPr>
          <w:rFonts w:ascii="Times New Roman" w:hAnsi="Times New Roman" w:cs="Times New Roman"/>
          <w:sz w:val="24"/>
          <w:szCs w:val="24"/>
        </w:rPr>
        <w:t>.</w:t>
      </w:r>
    </w:p>
    <w:p w14:paraId="3A32537A" w14:textId="77777777" w:rsidR="00332A76" w:rsidRDefault="00332A76" w:rsidP="006454B5">
      <w:pPr>
        <w:rPr>
          <w:rFonts w:ascii="Times New Roman" w:hAnsi="Times New Roman" w:cs="Times New Roman"/>
          <w:sz w:val="24"/>
          <w:szCs w:val="24"/>
        </w:rPr>
      </w:pPr>
    </w:p>
    <w:p w14:paraId="2E85BCF4" w14:textId="1FF6FE00" w:rsidR="006E03C6" w:rsidRDefault="006E03C6" w:rsidP="006E0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D25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Çocuk kaliforniya modeli hakkında hangisi </w:t>
      </w:r>
      <w:r w:rsidRPr="006E114C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85BCF5" w14:textId="3B388CFF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2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Kaliforniya modellerde monta payı verilmez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F6" w14:textId="0385D95F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2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Kaliforniya ayakkabı modelinin atom modelden farkı yoktur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F7" w14:textId="7DBA7382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263B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V</w:t>
      </w:r>
      <w:r w:rsidR="00EE0C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noktası ile tepe noktası arası</w:t>
      </w:r>
      <w:r w:rsidR="0093574A">
        <w:rPr>
          <w:rFonts w:ascii="Times New Roman" w:hAnsi="Times New Roman" w:cs="Times New Roman"/>
          <w:sz w:val="24"/>
          <w:szCs w:val="24"/>
        </w:rPr>
        <w:t>ndaki</w:t>
      </w:r>
      <w:r>
        <w:rPr>
          <w:rFonts w:ascii="Times New Roman" w:hAnsi="Times New Roman" w:cs="Times New Roman"/>
          <w:sz w:val="24"/>
          <w:szCs w:val="24"/>
        </w:rPr>
        <w:t xml:space="preserve"> uzunluk (standart taban uzunluğunun ¼</w:t>
      </w:r>
      <w:r w:rsidR="00BC06C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üne )</w:t>
      </w:r>
      <w:r w:rsidR="00BC0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eşittir</w:t>
      </w:r>
      <w:r w:rsidR="003C0A05">
        <w:rPr>
          <w:rFonts w:ascii="Times New Roman" w:hAnsi="Times New Roman" w:cs="Times New Roman"/>
          <w:sz w:val="24"/>
          <w:szCs w:val="24"/>
        </w:rPr>
        <w:t>.</w:t>
      </w:r>
    </w:p>
    <w:p w14:paraId="2E85BCFC" w14:textId="1680B557" w:rsidR="006E03C6" w:rsidRPr="00B240FF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D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Kaliforniya montalama tekniği ile daha çok terlik ve sandalet tarzı ayakkabılar üretilmektedir.</w:t>
      </w:r>
    </w:p>
    <w:p w14:paraId="2E85BCFD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2E85BCFE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1.C</w:t>
      </w:r>
    </w:p>
    <w:p w14:paraId="2E85BCFF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</w:t>
      </w:r>
    </w:p>
    <w:p w14:paraId="2E85BD00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3.D</w:t>
      </w:r>
    </w:p>
    <w:p w14:paraId="2E85BD01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4.B</w:t>
      </w:r>
    </w:p>
    <w:p w14:paraId="2E85BD02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5.B</w:t>
      </w:r>
    </w:p>
    <w:p w14:paraId="2E85BD03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D0CB0">
        <w:rPr>
          <w:rFonts w:ascii="Times New Roman" w:hAnsi="Times New Roman" w:cs="Times New Roman"/>
          <w:b/>
          <w:sz w:val="24"/>
          <w:szCs w:val="24"/>
        </w:rPr>
        <w:t>A</w:t>
      </w:r>
    </w:p>
    <w:p w14:paraId="2E85BD04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7.C</w:t>
      </w:r>
    </w:p>
    <w:p w14:paraId="2E85BD05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8.B</w:t>
      </w:r>
    </w:p>
    <w:p w14:paraId="2E85BD06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9.C</w:t>
      </w:r>
    </w:p>
    <w:p w14:paraId="2E85BD07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10.B</w:t>
      </w:r>
    </w:p>
    <w:p w14:paraId="2E85BD08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2E85BD09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2E85BD19" w14:textId="051BE8E1" w:rsidR="005A6D45" w:rsidRDefault="00371180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E85BD1A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51538"/>
    <w:rsid w:val="00056683"/>
    <w:rsid w:val="001857D3"/>
    <w:rsid w:val="002C1520"/>
    <w:rsid w:val="00325378"/>
    <w:rsid w:val="00332A76"/>
    <w:rsid w:val="00371180"/>
    <w:rsid w:val="003C0A05"/>
    <w:rsid w:val="00491500"/>
    <w:rsid w:val="004C338C"/>
    <w:rsid w:val="00597303"/>
    <w:rsid w:val="005A6D45"/>
    <w:rsid w:val="0063008B"/>
    <w:rsid w:val="006454B5"/>
    <w:rsid w:val="006E03C6"/>
    <w:rsid w:val="006E114C"/>
    <w:rsid w:val="007707E0"/>
    <w:rsid w:val="007901DA"/>
    <w:rsid w:val="008D18EA"/>
    <w:rsid w:val="00907276"/>
    <w:rsid w:val="009158A3"/>
    <w:rsid w:val="0093574A"/>
    <w:rsid w:val="009F5117"/>
    <w:rsid w:val="00A07847"/>
    <w:rsid w:val="00A263B7"/>
    <w:rsid w:val="00A7674E"/>
    <w:rsid w:val="00AA57A0"/>
    <w:rsid w:val="00AB4AB3"/>
    <w:rsid w:val="00AF62D9"/>
    <w:rsid w:val="00B240FF"/>
    <w:rsid w:val="00B91E01"/>
    <w:rsid w:val="00B91F93"/>
    <w:rsid w:val="00B95816"/>
    <w:rsid w:val="00BC06CC"/>
    <w:rsid w:val="00BF6D50"/>
    <w:rsid w:val="00C54E55"/>
    <w:rsid w:val="00D25E44"/>
    <w:rsid w:val="00DC2A6B"/>
    <w:rsid w:val="00ED0CB0"/>
    <w:rsid w:val="00EE0C8C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B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33</cp:revision>
  <dcterms:created xsi:type="dcterms:W3CDTF">2021-08-16T07:31:00Z</dcterms:created>
  <dcterms:modified xsi:type="dcterms:W3CDTF">2021-10-05T11:15:00Z</dcterms:modified>
</cp:coreProperties>
</file>